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7D" w:rsidRDefault="0043757D" w:rsidP="0043757D">
      <w:pPr>
        <w:pStyle w:val="NoSpacing"/>
        <w:rPr>
          <w:rStyle w:val="TitleChar"/>
          <w:sz w:val="28"/>
          <w:szCs w:val="28"/>
        </w:rPr>
      </w:pPr>
      <w:r w:rsidRPr="0043757D">
        <w:rPr>
          <w:rStyle w:val="TitleChar"/>
          <w:sz w:val="28"/>
          <w:szCs w:val="28"/>
        </w:rPr>
        <w:t>Lisa Sigler 3/5/22</w:t>
      </w:r>
    </w:p>
    <w:p w:rsidR="00937025" w:rsidRPr="0043757D" w:rsidRDefault="00937025" w:rsidP="0043757D">
      <w:pPr>
        <w:pStyle w:val="NoSpacing"/>
        <w:rPr>
          <w:rStyle w:val="TitleChar"/>
          <w:sz w:val="28"/>
          <w:szCs w:val="28"/>
        </w:rPr>
      </w:pPr>
    </w:p>
    <w:p w:rsidR="00CC424E" w:rsidRPr="00F115C5" w:rsidRDefault="00D84654" w:rsidP="00385532">
      <w:pPr>
        <w:pStyle w:val="NoSpacing"/>
        <w:jc w:val="center"/>
        <w:rPr>
          <w:i/>
          <w:szCs w:val="24"/>
        </w:rPr>
      </w:pPr>
      <w:r w:rsidRPr="002D3F04">
        <w:rPr>
          <w:rStyle w:val="TitleChar"/>
          <w:sz w:val="48"/>
        </w:rPr>
        <w:t xml:space="preserve">SonomaFi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8"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B80BD5">
            <w:pPr>
              <w:rPr>
                <w:rFonts w:cstheme="minorHAnsi"/>
                <w:sz w:val="24"/>
                <w:szCs w:val="24"/>
              </w:rPr>
            </w:pPr>
            <w:r w:rsidRPr="00B80BD5">
              <w:rPr>
                <w:rFonts w:cstheme="minorHAnsi"/>
                <w:sz w:val="24"/>
                <w:szCs w:val="24"/>
              </w:rPr>
              <w:t xml:space="preserve">Sonoma County Library’s (SCL) </w:t>
            </w:r>
            <w:r w:rsidRPr="00B80BD5">
              <w:rPr>
                <w:rFonts w:cstheme="minorHAnsi"/>
                <w:b/>
                <w:i/>
                <w:sz w:val="24"/>
                <w:szCs w:val="24"/>
              </w:rPr>
              <w:t>SonomaFi: your internet popup</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r w:rsidRPr="00B80BD5">
              <w:rPr>
                <w:rFonts w:cstheme="minorHAnsi"/>
                <w:b/>
                <w:i/>
                <w:sz w:val="24"/>
                <w:szCs w:val="24"/>
              </w:rPr>
              <w:t>SonomaFi: your internet popup</w:t>
            </w:r>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F115C5" w:rsidRDefault="00B05067" w:rsidP="00F115C5">
            <w:pPr>
              <w:pStyle w:val="NoSpacing"/>
              <w:rPr>
                <w:b/>
                <w:sz w:val="24"/>
                <w:szCs w:val="24"/>
              </w:rPr>
            </w:pPr>
            <w:r>
              <w:rPr>
                <w:b/>
                <w:sz w:val="24"/>
                <w:szCs w:val="24"/>
              </w:rPr>
              <w:t>Ask A Librarian in the Park</w:t>
            </w:r>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837D8E" w:rsidRPr="00F115C5" w:rsidRDefault="00B05067" w:rsidP="00B05067">
            <w:pPr>
              <w:pStyle w:val="NoSpacing"/>
              <w:rPr>
                <w:b/>
                <w:sz w:val="24"/>
                <w:szCs w:val="24"/>
              </w:rPr>
            </w:pPr>
            <w:r>
              <w:rPr>
                <w:b/>
                <w:sz w:val="24"/>
                <w:szCs w:val="24"/>
              </w:rPr>
              <w:t>6/16/2022 – Ladybug Park, 8517 Liman Way, Rohnert Park</w:t>
            </w: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F115C5" w:rsidRDefault="00804259" w:rsidP="00F115C5">
            <w:pPr>
              <w:pStyle w:val="NoSpacing"/>
              <w:rPr>
                <w:b/>
                <w:sz w:val="24"/>
                <w:szCs w:val="24"/>
              </w:rPr>
            </w:pPr>
            <w:r>
              <w:rPr>
                <w:b/>
                <w:sz w:val="24"/>
                <w:szCs w:val="24"/>
              </w:rPr>
              <w:t>Adults</w:t>
            </w:r>
          </w:p>
        </w:tc>
      </w:tr>
      <w:tr w:rsidR="00D84654" w:rsidRPr="00D72D87" w:rsidTr="00F115C5">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rsidR="00D84654" w:rsidRPr="001E5D5D" w:rsidRDefault="00B05067" w:rsidP="00351FAD">
            <w:pPr>
              <w:rPr>
                <w:rFonts w:ascii="Arial" w:hAnsi="Arial" w:cs="Arial"/>
                <w:sz w:val="20"/>
                <w:szCs w:val="20"/>
              </w:rPr>
            </w:pPr>
            <w:r w:rsidRPr="001E5D5D">
              <w:rPr>
                <w:rFonts w:ascii="Arial" w:hAnsi="Arial" w:cs="Arial"/>
                <w:sz w:val="20"/>
                <w:szCs w:val="20"/>
              </w:rPr>
              <w:t>Partnering with RP Parks &amp; Rec to secure location and share marketing</w:t>
            </w:r>
            <w:r w:rsidR="001E5D5D" w:rsidRPr="001E5D5D">
              <w:rPr>
                <w:rFonts w:ascii="Arial" w:hAnsi="Arial" w:cs="Arial"/>
                <w:sz w:val="20"/>
                <w:szCs w:val="20"/>
              </w:rPr>
              <w:t xml:space="preserve"> for event/SonomaFi portable hotspot</w:t>
            </w:r>
            <w:r w:rsidRPr="001E5D5D">
              <w:rPr>
                <w:rFonts w:ascii="Arial" w:hAnsi="Arial" w:cs="Arial"/>
                <w:sz w:val="20"/>
                <w:szCs w:val="20"/>
              </w:rPr>
              <w:t xml:space="preserve">, library staff will </w:t>
            </w:r>
            <w:r w:rsidR="001E5D5D" w:rsidRPr="001E5D5D">
              <w:rPr>
                <w:rFonts w:ascii="Arial" w:hAnsi="Arial" w:cs="Arial"/>
                <w:sz w:val="20"/>
                <w:szCs w:val="20"/>
              </w:rPr>
              <w:t xml:space="preserve">bring outreach resources and </w:t>
            </w:r>
            <w:r w:rsidRPr="001E5D5D">
              <w:rPr>
                <w:rFonts w:ascii="Arial" w:hAnsi="Arial" w:cs="Arial"/>
                <w:sz w:val="20"/>
                <w:szCs w:val="20"/>
              </w:rPr>
              <w:t>set u</w:t>
            </w:r>
            <w:r w:rsidR="001E5D5D" w:rsidRPr="001E5D5D">
              <w:rPr>
                <w:rFonts w:ascii="Arial" w:hAnsi="Arial" w:cs="Arial"/>
                <w:sz w:val="20"/>
                <w:szCs w:val="20"/>
              </w:rPr>
              <w:t xml:space="preserve">p </w:t>
            </w:r>
            <w:r w:rsidR="001E5D5D">
              <w:rPr>
                <w:rFonts w:ascii="Arial" w:hAnsi="Arial" w:cs="Arial"/>
                <w:sz w:val="20"/>
                <w:szCs w:val="20"/>
              </w:rPr>
              <w:t xml:space="preserve">at designated </w:t>
            </w:r>
            <w:r w:rsidR="00CA7635">
              <w:rPr>
                <w:rFonts w:ascii="Arial" w:hAnsi="Arial" w:cs="Arial"/>
                <w:sz w:val="20"/>
                <w:szCs w:val="20"/>
              </w:rPr>
              <w:t>spot</w:t>
            </w:r>
            <w:r w:rsidR="001E5D5D">
              <w:rPr>
                <w:rFonts w:ascii="Arial" w:hAnsi="Arial" w:cs="Arial"/>
                <w:sz w:val="20"/>
                <w:szCs w:val="20"/>
              </w:rPr>
              <w:t xml:space="preserve">. </w:t>
            </w:r>
            <w:r w:rsidR="00CA7635">
              <w:rPr>
                <w:rFonts w:ascii="Arial" w:hAnsi="Arial" w:cs="Arial"/>
                <w:sz w:val="20"/>
                <w:szCs w:val="20"/>
              </w:rPr>
              <w:t>Staff will be b</w:t>
            </w:r>
            <w:r w:rsidR="001E5D5D">
              <w:rPr>
                <w:rFonts w:ascii="Arial" w:hAnsi="Arial" w:cs="Arial"/>
                <w:sz w:val="20"/>
                <w:szCs w:val="20"/>
              </w:rPr>
              <w:t>ringing the library to the community</w:t>
            </w:r>
            <w:r w:rsidR="00306E78">
              <w:rPr>
                <w:rFonts w:ascii="Arial" w:hAnsi="Arial" w:cs="Arial"/>
                <w:sz w:val="20"/>
                <w:szCs w:val="20"/>
              </w:rPr>
              <w:t xml:space="preserve"> through O</w:t>
            </w:r>
            <w:r w:rsidR="00CA7635">
              <w:rPr>
                <w:rFonts w:ascii="Arial" w:hAnsi="Arial" w:cs="Arial"/>
                <w:sz w:val="20"/>
                <w:szCs w:val="20"/>
              </w:rPr>
              <w:t>utreach</w:t>
            </w:r>
            <w:r w:rsidR="001E5D5D">
              <w:rPr>
                <w:rFonts w:ascii="Arial" w:hAnsi="Arial" w:cs="Arial"/>
                <w:sz w:val="20"/>
                <w:szCs w:val="20"/>
              </w:rPr>
              <w:t xml:space="preserve"> to share digital information</w:t>
            </w:r>
            <w:r w:rsidR="00CA7635">
              <w:rPr>
                <w:rFonts w:ascii="Arial" w:hAnsi="Arial" w:cs="Arial"/>
                <w:sz w:val="20"/>
                <w:szCs w:val="20"/>
              </w:rPr>
              <w:t>/training</w:t>
            </w:r>
            <w:r w:rsidR="001E5D5D">
              <w:rPr>
                <w:rFonts w:ascii="Arial" w:hAnsi="Arial" w:cs="Arial"/>
                <w:sz w:val="20"/>
                <w:szCs w:val="20"/>
              </w:rPr>
              <w:t xml:space="preserve"> and library </w:t>
            </w:r>
            <w:r w:rsidR="00CA7635">
              <w:rPr>
                <w:rFonts w:ascii="Arial" w:hAnsi="Arial" w:cs="Arial"/>
                <w:sz w:val="20"/>
                <w:szCs w:val="20"/>
              </w:rPr>
              <w:t>services.</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proofErr w:type="gramStart"/>
            <w:r w:rsidRPr="006233CB">
              <w:rPr>
                <w:b/>
                <w:sz w:val="24"/>
                <w:szCs w:val="24"/>
              </w:rPr>
              <w:t>:</w:t>
            </w:r>
            <w:proofErr w:type="gramEnd"/>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Default="00A4722E" w:rsidP="00351FAD">
            <w:pPr>
              <w:pStyle w:val="ListParagraph"/>
              <w:numPr>
                <w:ilvl w:val="0"/>
                <w:numId w:val="3"/>
              </w:numPr>
              <w:spacing w:after="120"/>
              <w:rPr>
                <w:rFonts w:eastAsia="Times New Roman" w:cstheme="minorHAnsi"/>
                <w:color w:val="000000"/>
                <w:sz w:val="24"/>
                <w:szCs w:val="24"/>
              </w:rPr>
            </w:pPr>
            <w:r>
              <w:rPr>
                <w:rFonts w:eastAsia="Times New Roman" w:cstheme="minorHAnsi"/>
                <w:color w:val="000000"/>
                <w:sz w:val="24"/>
                <w:szCs w:val="24"/>
              </w:rPr>
              <w:t xml:space="preserve"># of </w:t>
            </w:r>
            <w:r w:rsidRPr="006233CB">
              <w:rPr>
                <w:rFonts w:eastAsia="Times New Roman" w:cstheme="minorHAnsi"/>
                <w:color w:val="000000"/>
                <w:sz w:val="24"/>
                <w:szCs w:val="24"/>
              </w:rPr>
              <w:t xml:space="preserve">Staff: </w:t>
            </w:r>
            <w:r w:rsidR="00CA7635">
              <w:rPr>
                <w:rFonts w:eastAsia="Times New Roman" w:cstheme="minorHAnsi"/>
                <w:color w:val="000000"/>
                <w:sz w:val="24"/>
                <w:szCs w:val="24"/>
              </w:rPr>
              <w:t xml:space="preserve">_2 </w:t>
            </w:r>
          </w:p>
          <w:p w:rsidR="00A4722E" w:rsidRPr="00902C93" w:rsidRDefault="00A4722E" w:rsidP="00351FAD">
            <w:pPr>
              <w:pStyle w:val="ListParagraph"/>
              <w:numPr>
                <w:ilvl w:val="0"/>
                <w:numId w:val="3"/>
              </w:numPr>
              <w:spacing w:after="120"/>
              <w:rPr>
                <w:rFonts w:eastAsia="Times New Roman" w:cstheme="minorHAnsi"/>
                <w:color w:val="000000"/>
                <w:sz w:val="24"/>
                <w:szCs w:val="24"/>
                <w:u w:val="single"/>
              </w:rPr>
            </w:pPr>
            <w:r w:rsidRPr="00902C93">
              <w:rPr>
                <w:rFonts w:eastAsia="Times New Roman" w:cstheme="minorHAnsi"/>
                <w:color w:val="000000"/>
                <w:sz w:val="24"/>
                <w:szCs w:val="24"/>
                <w:u w:val="single"/>
              </w:rPr>
              <w:t>SonomaFi portable hotspot</w:t>
            </w:r>
          </w:p>
          <w:p w:rsidR="00A4722E" w:rsidRPr="00902C93" w:rsidRDefault="00A4722E" w:rsidP="00351FAD">
            <w:pPr>
              <w:pStyle w:val="ListParagraph"/>
              <w:numPr>
                <w:ilvl w:val="0"/>
                <w:numId w:val="3"/>
              </w:numPr>
              <w:spacing w:after="120"/>
              <w:rPr>
                <w:rFonts w:eastAsia="Times New Roman" w:cstheme="minorHAnsi"/>
                <w:color w:val="000000"/>
                <w:sz w:val="24"/>
                <w:szCs w:val="24"/>
                <w:u w:val="single"/>
              </w:rPr>
            </w:pPr>
            <w:r w:rsidRPr="00902C93">
              <w:rPr>
                <w:rFonts w:eastAsia="Times New Roman" w:cstheme="minorHAnsi"/>
                <w:color w:val="000000"/>
                <w:sz w:val="24"/>
                <w:szCs w:val="24"/>
                <w:u w:val="single"/>
              </w:rPr>
              <w:t>Pop-up</w:t>
            </w:r>
          </w:p>
          <w:p w:rsidR="00A4722E" w:rsidRPr="00902C93" w:rsidRDefault="00A4722E" w:rsidP="00351FAD">
            <w:pPr>
              <w:pStyle w:val="ListParagraph"/>
              <w:numPr>
                <w:ilvl w:val="0"/>
                <w:numId w:val="3"/>
              </w:numPr>
              <w:spacing w:after="120"/>
              <w:rPr>
                <w:rFonts w:eastAsia="Times New Roman" w:cstheme="minorHAnsi"/>
                <w:color w:val="000000"/>
                <w:sz w:val="24"/>
                <w:szCs w:val="24"/>
                <w:u w:val="single"/>
              </w:rPr>
            </w:pPr>
            <w:r w:rsidRPr="00902C93">
              <w:rPr>
                <w:rFonts w:eastAsia="Times New Roman" w:cstheme="minorHAnsi"/>
                <w:color w:val="000000"/>
                <w:sz w:val="24"/>
                <w:szCs w:val="24"/>
                <w:u w:val="single"/>
              </w:rPr>
              <w:t>Table</w:t>
            </w:r>
          </w:p>
          <w:p w:rsidR="00A4722E" w:rsidRPr="00902C93" w:rsidRDefault="00A4722E" w:rsidP="00351FAD">
            <w:pPr>
              <w:pStyle w:val="ListParagraph"/>
              <w:numPr>
                <w:ilvl w:val="0"/>
                <w:numId w:val="3"/>
              </w:numPr>
              <w:spacing w:after="120"/>
              <w:rPr>
                <w:rFonts w:eastAsia="Times New Roman" w:cstheme="minorHAnsi"/>
                <w:color w:val="000000"/>
                <w:sz w:val="24"/>
                <w:szCs w:val="24"/>
                <w:u w:val="single"/>
              </w:rPr>
            </w:pPr>
            <w:r w:rsidRPr="00902C93">
              <w:rPr>
                <w:rFonts w:eastAsia="Times New Roman" w:cstheme="minorHAnsi"/>
                <w:color w:val="000000"/>
                <w:sz w:val="24"/>
                <w:szCs w:val="24"/>
                <w:u w:val="single"/>
              </w:rPr>
              <w:t>Chair(s)</w:t>
            </w:r>
          </w:p>
          <w:p w:rsidR="00A4722E" w:rsidRPr="00902C93" w:rsidRDefault="00A4722E" w:rsidP="00351FAD">
            <w:pPr>
              <w:pStyle w:val="ListParagraph"/>
              <w:numPr>
                <w:ilvl w:val="0"/>
                <w:numId w:val="3"/>
              </w:numPr>
              <w:spacing w:after="120"/>
              <w:rPr>
                <w:rFonts w:eastAsia="Times New Roman" w:cstheme="minorHAnsi"/>
                <w:color w:val="000000"/>
                <w:sz w:val="24"/>
                <w:szCs w:val="24"/>
                <w:u w:val="single"/>
              </w:rPr>
            </w:pPr>
            <w:r w:rsidRPr="00902C93">
              <w:rPr>
                <w:rFonts w:eastAsia="Times New Roman" w:cstheme="minorHAnsi"/>
                <w:color w:val="000000"/>
                <w:sz w:val="24"/>
                <w:szCs w:val="24"/>
                <w:u w:val="single"/>
              </w:rPr>
              <w:t>Tablecloth</w:t>
            </w:r>
          </w:p>
          <w:p w:rsidR="00A4722E" w:rsidRPr="00902C93" w:rsidRDefault="00A4722E" w:rsidP="00351FAD">
            <w:pPr>
              <w:pStyle w:val="ListParagraph"/>
              <w:numPr>
                <w:ilvl w:val="0"/>
                <w:numId w:val="3"/>
              </w:numPr>
              <w:spacing w:after="120"/>
              <w:rPr>
                <w:rFonts w:eastAsia="Times New Roman" w:cstheme="minorHAnsi"/>
                <w:color w:val="000000"/>
                <w:sz w:val="24"/>
                <w:szCs w:val="24"/>
                <w:u w:val="single"/>
              </w:rPr>
            </w:pPr>
            <w:r w:rsidRPr="00902C93">
              <w:rPr>
                <w:rFonts w:eastAsia="Times New Roman" w:cstheme="minorHAnsi"/>
                <w:color w:val="000000"/>
                <w:sz w:val="24"/>
                <w:szCs w:val="24"/>
                <w:u w:val="single"/>
              </w:rPr>
              <w:t>Outreach materials</w:t>
            </w:r>
          </w:p>
          <w:p w:rsidR="00A4722E" w:rsidRPr="00902C93" w:rsidRDefault="00A4722E" w:rsidP="00351FAD">
            <w:pPr>
              <w:pStyle w:val="ListParagraph"/>
              <w:numPr>
                <w:ilvl w:val="0"/>
                <w:numId w:val="3"/>
              </w:numPr>
              <w:spacing w:after="120"/>
              <w:rPr>
                <w:rFonts w:eastAsia="Times New Roman" w:cstheme="minorHAnsi"/>
                <w:color w:val="000000"/>
                <w:sz w:val="24"/>
                <w:szCs w:val="24"/>
                <w:u w:val="single"/>
              </w:rPr>
            </w:pPr>
            <w:r w:rsidRPr="00902C93">
              <w:rPr>
                <w:rFonts w:eastAsia="Times New Roman" w:cstheme="minorHAnsi"/>
                <w:color w:val="000000"/>
                <w:sz w:val="24"/>
                <w:szCs w:val="24"/>
                <w:u w:val="single"/>
              </w:rPr>
              <w:t>Signage</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Prize Wheel &amp; Outreach Incentives</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Pr>
                <w:rFonts w:eastAsia="Times New Roman" w:cstheme="minorHAnsi"/>
                <w:color w:val="000000"/>
                <w:sz w:val="24"/>
                <w:szCs w:val="24"/>
              </w:rPr>
              <w:t xml:space="preserve">Other: </w:t>
            </w:r>
            <w:r w:rsidRPr="006233CB">
              <w:rPr>
                <w:rFonts w:eastAsia="Times New Roman" w:cstheme="minorHAnsi"/>
                <w:color w:val="000000"/>
                <w:sz w:val="24"/>
                <w:szCs w:val="24"/>
              </w:rPr>
              <w:t>_______________________________________________</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How and why will the SonomaFi device be used? How will the SonomaFi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E32FF0" w:rsidRPr="002D3F04" w:rsidRDefault="00743971" w:rsidP="002B56B8">
            <w:pPr>
              <w:pStyle w:val="ListParagraph"/>
              <w:numPr>
                <w:ilvl w:val="0"/>
                <w:numId w:val="6"/>
              </w:numPr>
              <w:ind w:left="467"/>
            </w:pPr>
            <w:r>
              <w:t xml:space="preserve">Through </w:t>
            </w:r>
            <w:r w:rsidR="00C70817">
              <w:t>large-</w:t>
            </w:r>
            <w:r>
              <w:t>scale internet connection, the device will allow library staff to provide tech support/training</w:t>
            </w:r>
            <w:r w:rsidR="008F4FBB">
              <w:t>/information</w:t>
            </w:r>
            <w:r>
              <w:t xml:space="preserve"> to a greater </w:t>
            </w:r>
            <w:r w:rsidR="00F14453">
              <w:t>population, a population</w:t>
            </w:r>
            <w:r w:rsidR="002B56B8">
              <w:t xml:space="preserve"> where some</w:t>
            </w:r>
            <w:r w:rsidR="00F14453">
              <w:t xml:space="preserve"> might not have internet access.</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D84654" w:rsidRDefault="008F4FBB" w:rsidP="00D84654">
            <w:pPr>
              <w:pStyle w:val="ListParagraph"/>
              <w:numPr>
                <w:ilvl w:val="0"/>
                <w:numId w:val="6"/>
              </w:numPr>
              <w:ind w:left="467"/>
            </w:pPr>
            <w:r>
              <w:t>Rohnert Park Park</w:t>
            </w:r>
            <w:r w:rsidR="004E6392">
              <w:t>s</w:t>
            </w:r>
            <w:bookmarkStart w:id="0" w:name="_GoBack"/>
            <w:bookmarkEnd w:id="0"/>
            <w:r>
              <w:t xml:space="preserve"> &amp; Rec </w:t>
            </w:r>
          </w:p>
          <w:p w:rsidR="008F4FBB" w:rsidRDefault="008F4FBB" w:rsidP="00D84654">
            <w:pPr>
              <w:pStyle w:val="ListParagraph"/>
              <w:numPr>
                <w:ilvl w:val="0"/>
                <w:numId w:val="6"/>
              </w:numPr>
              <w:ind w:left="467"/>
            </w:pPr>
            <w:r>
              <w:t>Cindy Bagley – Director of Community Services</w:t>
            </w:r>
          </w:p>
          <w:p w:rsidR="008F4FBB" w:rsidRPr="002D3F04" w:rsidRDefault="008F4FBB" w:rsidP="00D84654">
            <w:pPr>
              <w:pStyle w:val="ListParagraph"/>
              <w:numPr>
                <w:ilvl w:val="0"/>
                <w:numId w:val="6"/>
              </w:numPr>
              <w:ind w:left="467"/>
            </w:pPr>
            <w:r>
              <w:t xml:space="preserve">707-588-3452 – </w:t>
            </w:r>
            <w:hyperlink r:id="rId9" w:history="1">
              <w:r w:rsidR="00C70817" w:rsidRPr="00E33B69">
                <w:rPr>
                  <w:rStyle w:val="Hyperlink"/>
                </w:rPr>
                <w:t>cbagley@rpcity.org</w:t>
              </w:r>
            </w:hyperlink>
            <w:r w:rsidR="00C70817">
              <w:t xml:space="preserve"> </w:t>
            </w: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4E6392"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902C93" w:rsidRDefault="000B7B5E" w:rsidP="00837D8E">
            <w:pPr>
              <w:pStyle w:val="ListParagraph"/>
              <w:numPr>
                <w:ilvl w:val="0"/>
                <w:numId w:val="3"/>
              </w:numPr>
              <w:spacing w:after="120"/>
              <w:rPr>
                <w:rFonts w:cstheme="minorHAnsi"/>
                <w:color w:val="000000"/>
                <w:sz w:val="24"/>
                <w:szCs w:val="24"/>
                <w:u w:val="single"/>
              </w:rPr>
            </w:pPr>
            <w:r w:rsidRPr="00902C93">
              <w:rPr>
                <w:rFonts w:cstheme="minorHAnsi"/>
                <w:color w:val="000000"/>
                <w:sz w:val="24"/>
                <w:szCs w:val="24"/>
                <w:u w:val="single"/>
              </w:rPr>
              <w:t>Attendees will feel more comfortable using technology?</w:t>
            </w:r>
          </w:p>
          <w:p w:rsidR="000B7B5E" w:rsidRPr="00902C93" w:rsidRDefault="000B7B5E" w:rsidP="00837D8E">
            <w:pPr>
              <w:pStyle w:val="ListParagraph"/>
              <w:numPr>
                <w:ilvl w:val="0"/>
                <w:numId w:val="3"/>
              </w:numPr>
              <w:spacing w:after="120"/>
              <w:rPr>
                <w:rFonts w:cstheme="minorHAnsi"/>
                <w:color w:val="000000"/>
                <w:sz w:val="24"/>
                <w:szCs w:val="24"/>
                <w:u w:val="single"/>
              </w:rPr>
            </w:pPr>
            <w:r w:rsidRPr="00902C93">
              <w:rPr>
                <w:rFonts w:cstheme="minorHAnsi"/>
                <w:color w:val="000000"/>
                <w:sz w:val="24"/>
                <w:szCs w:val="24"/>
                <w:u w:val="single"/>
              </w:rPr>
              <w:t>Attendees will Access Internet resources more easily?</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 xml:space="preserve">Attendees will </w:t>
            </w:r>
            <w:r w:rsidR="00F46727" w:rsidRPr="00837D8E">
              <w:rPr>
                <w:rFonts w:cstheme="minorHAnsi"/>
                <w:color w:val="000000"/>
                <w:sz w:val="24"/>
                <w:szCs w:val="24"/>
              </w:rPr>
              <w:t>better</w:t>
            </w:r>
            <w:r w:rsidRPr="00837D8E">
              <w:rPr>
                <w:rFonts w:cstheme="minorHAnsi"/>
                <w:color w:val="000000"/>
                <w:sz w:val="24"/>
                <w:szCs w:val="24"/>
              </w:rPr>
              <w:t xml:space="preserve"> navigate social services </w:t>
            </w:r>
            <w:r w:rsidR="00F46727" w:rsidRPr="00837D8E">
              <w:rPr>
                <w:rFonts w:cstheme="minorHAnsi"/>
                <w:color w:val="000000"/>
                <w:sz w:val="24"/>
                <w:szCs w:val="24"/>
              </w:rPr>
              <w:t>websites.</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Identify accurate medical information and news</w:t>
            </w:r>
          </w:p>
          <w:p w:rsidR="000B7B5E" w:rsidRPr="00902C93" w:rsidRDefault="000B7B5E" w:rsidP="00837D8E">
            <w:pPr>
              <w:pStyle w:val="ListParagraph"/>
              <w:numPr>
                <w:ilvl w:val="0"/>
                <w:numId w:val="3"/>
              </w:numPr>
              <w:spacing w:after="120"/>
              <w:rPr>
                <w:sz w:val="24"/>
                <w:szCs w:val="24"/>
                <w:u w:val="single"/>
              </w:rPr>
            </w:pPr>
            <w:r w:rsidRPr="00902C93">
              <w:rPr>
                <w:rFonts w:cstheme="minorHAnsi"/>
                <w:color w:val="000000"/>
                <w:sz w:val="24"/>
                <w:szCs w:val="24"/>
                <w:u w:val="single"/>
              </w:rPr>
              <w:t>Attendees will Increase their understanding of e-resources and services</w:t>
            </w:r>
            <w:r w:rsidRPr="00902C93">
              <w:rPr>
                <w:sz w:val="24"/>
                <w:szCs w:val="24"/>
                <w:u w:val="single"/>
              </w:rPr>
              <w:t xml:space="preserve"> provided by Sonoma County Library?</w:t>
            </w:r>
          </w:p>
          <w:p w:rsidR="000B7B5E" w:rsidRPr="00E32FF0" w:rsidRDefault="004E6392"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902C93" w:rsidRDefault="000B7B5E" w:rsidP="00837D8E">
            <w:pPr>
              <w:pStyle w:val="ListParagraph"/>
              <w:numPr>
                <w:ilvl w:val="0"/>
                <w:numId w:val="3"/>
              </w:numPr>
              <w:spacing w:after="120"/>
              <w:rPr>
                <w:rFonts w:cstheme="minorHAnsi"/>
                <w:color w:val="000000"/>
                <w:sz w:val="24"/>
                <w:szCs w:val="24"/>
                <w:u w:val="single"/>
              </w:rPr>
            </w:pPr>
            <w:r w:rsidRPr="00902C93">
              <w:rPr>
                <w:rFonts w:cstheme="minorHAnsi"/>
                <w:color w:val="000000"/>
                <w:sz w:val="24"/>
                <w:szCs w:val="24"/>
                <w:u w:val="single"/>
              </w:rPr>
              <w:t>Participants increase their access to and understanding of local and online resources?</w:t>
            </w:r>
          </w:p>
          <w:p w:rsidR="000B7B5E" w:rsidRPr="00902C93" w:rsidRDefault="000B7B5E" w:rsidP="00D62F43">
            <w:pPr>
              <w:pStyle w:val="ListParagraph"/>
              <w:numPr>
                <w:ilvl w:val="0"/>
                <w:numId w:val="3"/>
              </w:numPr>
              <w:spacing w:after="120"/>
              <w:rPr>
                <w:sz w:val="24"/>
                <w:szCs w:val="24"/>
                <w:u w:val="single"/>
              </w:rPr>
            </w:pPr>
            <w:r w:rsidRPr="00902C93">
              <w:rPr>
                <w:rFonts w:cstheme="minorHAnsi"/>
                <w:color w:val="000000"/>
                <w:sz w:val="24"/>
                <w:szCs w:val="24"/>
                <w:u w:val="single"/>
              </w:rPr>
              <w:t>Sonoma</w:t>
            </w:r>
            <w:r w:rsidRPr="00902C93">
              <w:rPr>
                <w:sz w:val="24"/>
                <w:szCs w:val="24"/>
                <w:u w:val="single"/>
              </w:rPr>
              <w:t xml:space="preserve"> County Library </w:t>
            </w:r>
            <w:r w:rsidR="001B3020" w:rsidRPr="00902C93">
              <w:rPr>
                <w:sz w:val="24"/>
                <w:szCs w:val="24"/>
                <w:u w:val="single"/>
              </w:rPr>
              <w:t xml:space="preserve">increases </w:t>
            </w:r>
            <w:r w:rsidR="00837D8E" w:rsidRPr="00902C93">
              <w:rPr>
                <w:sz w:val="24"/>
                <w:szCs w:val="24"/>
                <w:u w:val="single"/>
              </w:rPr>
              <w:t xml:space="preserve">its </w:t>
            </w:r>
            <w:r w:rsidR="001B3020" w:rsidRPr="00902C93">
              <w:rPr>
                <w:sz w:val="24"/>
                <w:szCs w:val="24"/>
                <w:u w:val="single"/>
              </w:rPr>
              <w:t xml:space="preserve">knowledge of </w:t>
            </w:r>
            <w:r w:rsidR="00D62F43" w:rsidRPr="00902C93">
              <w:rPr>
                <w:sz w:val="24"/>
                <w:szCs w:val="24"/>
                <w:u w:val="single"/>
              </w:rPr>
              <w:t xml:space="preserve">the </w:t>
            </w:r>
            <w:r w:rsidR="001B3020" w:rsidRPr="00902C93">
              <w:rPr>
                <w:sz w:val="24"/>
                <w:szCs w:val="24"/>
                <w:u w:val="single"/>
              </w:rPr>
              <w:t xml:space="preserve">information </w:t>
            </w:r>
            <w:r w:rsidRPr="00902C93">
              <w:rPr>
                <w:sz w:val="24"/>
                <w:szCs w:val="24"/>
                <w:u w:val="single"/>
              </w:rPr>
              <w:t>needs of county residents?</w:t>
            </w:r>
          </w:p>
        </w:tc>
      </w:tr>
      <w:tr w:rsidR="00E32FF0" w:rsidRPr="00D72D87" w:rsidTr="00F115C5">
        <w:trPr>
          <w:trHeight w:val="935"/>
        </w:trPr>
        <w:tc>
          <w:tcPr>
            <w:tcW w:w="2610" w:type="dxa"/>
          </w:tcPr>
          <w:p w:rsidR="00E32FF0" w:rsidRDefault="00A627FB" w:rsidP="00D62F43">
            <w:pPr>
              <w:pStyle w:val="NoSpacing"/>
              <w:rPr>
                <w:b/>
                <w:sz w:val="24"/>
                <w:szCs w:val="24"/>
              </w:rPr>
            </w:pPr>
            <w:r>
              <w:rPr>
                <w:b/>
                <w:sz w:val="24"/>
                <w:szCs w:val="24"/>
              </w:rPr>
              <w:t xml:space="preserve"> </w:t>
            </w:r>
            <w:r w:rsidR="00E32FF0" w:rsidRPr="00646A63">
              <w:rPr>
                <w:b/>
                <w:sz w:val="24"/>
                <w:szCs w:val="24"/>
              </w:rPr>
              <w:t>Explain how th</w:t>
            </w:r>
            <w:r w:rsidR="00E32FF0">
              <w:rPr>
                <w:b/>
                <w:sz w:val="24"/>
                <w:szCs w:val="24"/>
              </w:rPr>
              <w:t>is</w:t>
            </w:r>
            <w:r w:rsidR="00E32FF0"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E32FF0" w:rsidRPr="00E32FF0" w:rsidRDefault="00CC153A" w:rsidP="00E32FF0">
            <w:pPr>
              <w:pStyle w:val="NoSpacing"/>
              <w:rPr>
                <w:sz w:val="24"/>
                <w:szCs w:val="24"/>
              </w:rPr>
            </w:pPr>
            <w:r>
              <w:rPr>
                <w:sz w:val="24"/>
                <w:szCs w:val="24"/>
              </w:rPr>
              <w:t>Bringing the library to community parks will allow library staff to engage</w:t>
            </w:r>
            <w:r w:rsidR="001735E5">
              <w:rPr>
                <w:sz w:val="24"/>
                <w:szCs w:val="24"/>
              </w:rPr>
              <w:t xml:space="preserve"> one</w:t>
            </w:r>
            <w:r>
              <w:rPr>
                <w:sz w:val="24"/>
                <w:szCs w:val="24"/>
              </w:rPr>
              <w:t xml:space="preserve"> </w:t>
            </w:r>
            <w:r w:rsidR="004E7469">
              <w:rPr>
                <w:sz w:val="24"/>
                <w:szCs w:val="24"/>
              </w:rPr>
              <w:t xml:space="preserve">on one </w:t>
            </w:r>
            <w:r w:rsidR="001735E5">
              <w:rPr>
                <w:sz w:val="24"/>
                <w:szCs w:val="24"/>
              </w:rPr>
              <w:t>with people in settings outside of the library to answer tech questions, instruct, and inform</w:t>
            </w:r>
            <w:r w:rsidR="00F46727">
              <w:rPr>
                <w:sz w:val="24"/>
                <w:szCs w:val="24"/>
              </w:rPr>
              <w:t xml:space="preserve">, with the desired </w:t>
            </w:r>
            <w:r w:rsidR="006458C8">
              <w:rPr>
                <w:sz w:val="24"/>
                <w:szCs w:val="24"/>
              </w:rPr>
              <w:t>conclusion</w:t>
            </w:r>
            <w:r w:rsidR="001735E5">
              <w:rPr>
                <w:sz w:val="24"/>
                <w:szCs w:val="24"/>
              </w:rPr>
              <w:t xml:space="preserve"> </w:t>
            </w:r>
            <w:r w:rsidR="009670A2">
              <w:rPr>
                <w:sz w:val="24"/>
                <w:szCs w:val="24"/>
              </w:rPr>
              <w:t>of meeting</w:t>
            </w:r>
            <w:r w:rsidR="006533A5">
              <w:rPr>
                <w:sz w:val="24"/>
                <w:szCs w:val="24"/>
              </w:rPr>
              <w:t xml:space="preserve"> intended outcomes.</w:t>
            </w:r>
          </w:p>
          <w:p w:rsidR="00E32FF0" w:rsidRDefault="00E32FF0" w:rsidP="00E32FF0">
            <w:pPr>
              <w:pStyle w:val="NoSpacing"/>
              <w:rPr>
                <w:rFonts w:ascii="Arial" w:hAnsi="Arial" w:cs="Arial"/>
                <w:sz w:val="24"/>
                <w:szCs w:val="24"/>
              </w:rPr>
            </w:pP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t>Intended Outputs/</w:t>
            </w:r>
          </w:p>
          <w:p w:rsidR="00D84654" w:rsidRDefault="00D84654" w:rsidP="00D84654">
            <w:pPr>
              <w:pStyle w:val="NoSpacing"/>
              <w:rPr>
                <w:b/>
                <w:sz w:val="24"/>
                <w:szCs w:val="24"/>
              </w:rPr>
            </w:pPr>
            <w:r>
              <w:rPr>
                <w:b/>
                <w:sz w:val="24"/>
                <w:szCs w:val="24"/>
              </w:rPr>
              <w:t>Program Objectives</w:t>
            </w:r>
            <w:proofErr w:type="gramStart"/>
            <w:r>
              <w:rPr>
                <w:b/>
                <w:sz w:val="24"/>
                <w:szCs w:val="24"/>
              </w:rPr>
              <w:t>:</w:t>
            </w:r>
            <w:proofErr w:type="gramEnd"/>
            <w:r>
              <w:rPr>
                <w:b/>
                <w:sz w:val="24"/>
                <w:szCs w:val="24"/>
              </w:rPr>
              <w:br/>
            </w:r>
            <w:r w:rsidRPr="00D84654">
              <w:rPr>
                <w:i/>
                <w:sz w:val="20"/>
                <w:szCs w:val="24"/>
              </w:rPr>
              <w:t>If possible, try to quantify number of people, tasks accomplished, or anything else measureable. Describe the scope as part of the larger goal/purpose.</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t>Fill out sheet to capture measurable #s at each event:</w:t>
            </w:r>
          </w:p>
          <w:p w:rsidR="00D84654"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attendees?</w:t>
            </w:r>
          </w:p>
          <w:p w:rsidR="00971346"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technology/internet</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social services websites</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medical information</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library e-resources local community services/websites</w:t>
            </w:r>
          </w:p>
          <w:p w:rsidR="001B3020"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O</w:t>
            </w:r>
            <w:r w:rsidR="001B3020" w:rsidRPr="00E32FF0">
              <w:rPr>
                <w:rFonts w:cstheme="minorHAnsi"/>
                <w:color w:val="000000"/>
                <w:sz w:val="24"/>
                <w:szCs w:val="24"/>
              </w:rPr>
              <w:t>ther</w:t>
            </w:r>
            <w:r w:rsidRPr="00E32FF0">
              <w:rPr>
                <w:rFonts w:cstheme="minorHAnsi"/>
                <w:color w:val="000000"/>
                <w:sz w:val="24"/>
                <w:szCs w:val="24"/>
              </w:rPr>
              <w:t xml:space="preserve"> (or notes on specific sites/resources/interactions</w:t>
            </w:r>
            <w:r w:rsidR="00E32FF0">
              <w:rPr>
                <w:rFonts w:cstheme="minorHAnsi"/>
                <w:color w:val="000000"/>
                <w:sz w:val="24"/>
                <w:szCs w:val="24"/>
              </w:rPr>
              <w:br/>
              <w:t>____________________________________________</w:t>
            </w: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lastRenderedPageBreak/>
              <w:t xml:space="preserve">Check the boxes that apply to your program. </w:t>
            </w:r>
          </w:p>
        </w:tc>
        <w:tc>
          <w:tcPr>
            <w:tcW w:w="7380" w:type="dxa"/>
            <w:tcMar>
              <w:top w:w="72" w:type="dxa"/>
              <w:left w:w="115" w:type="dxa"/>
              <w:bottom w:w="72" w:type="dxa"/>
              <w:right w:w="115" w:type="dxa"/>
            </w:tcMar>
          </w:tcPr>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lastRenderedPageBreak/>
              <w:t>Further community resiliency</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cstheme="minorHAnsi"/>
                <w:color w:val="000000"/>
                <w:sz w:val="24"/>
                <w:szCs w:val="24"/>
              </w:rPr>
              <w:t>Foster racial equity, social justice and inclusion for everyone</w:t>
            </w:r>
          </w:p>
          <w:p w:rsidR="00E32FF0" w:rsidRPr="00B44D46" w:rsidRDefault="00E32FF0" w:rsidP="00E32FF0">
            <w:pPr>
              <w:pStyle w:val="ListParagraph"/>
              <w:numPr>
                <w:ilvl w:val="0"/>
                <w:numId w:val="3"/>
              </w:numPr>
              <w:spacing w:after="120"/>
              <w:rPr>
                <w:rFonts w:eastAsia="Times New Roman" w:cstheme="minorHAnsi"/>
                <w:color w:val="000000"/>
                <w:sz w:val="24"/>
                <w:szCs w:val="24"/>
                <w:u w:val="single"/>
              </w:rPr>
            </w:pPr>
            <w:r w:rsidRPr="00B44D46">
              <w:rPr>
                <w:rFonts w:eastAsia="Times New Roman" w:cstheme="minorHAnsi"/>
                <w:color w:val="000000"/>
                <w:sz w:val="24"/>
                <w:szCs w:val="24"/>
                <w:u w:val="single"/>
              </w:rPr>
              <w:t>Build community connections through outreach</w:t>
            </w:r>
          </w:p>
          <w:p w:rsidR="00E32FF0" w:rsidRPr="00B44D46" w:rsidRDefault="00E32FF0" w:rsidP="00E32FF0">
            <w:pPr>
              <w:pStyle w:val="ListParagraph"/>
              <w:numPr>
                <w:ilvl w:val="0"/>
                <w:numId w:val="3"/>
              </w:numPr>
              <w:spacing w:after="120"/>
              <w:rPr>
                <w:rFonts w:cstheme="minorHAnsi"/>
                <w:color w:val="000000"/>
                <w:sz w:val="24"/>
                <w:szCs w:val="24"/>
                <w:u w:val="single"/>
              </w:rPr>
            </w:pPr>
            <w:r w:rsidRPr="00B44D46">
              <w:rPr>
                <w:rFonts w:cstheme="minorHAnsi"/>
                <w:color w:val="000000"/>
                <w:sz w:val="24"/>
                <w:szCs w:val="24"/>
                <w:u w:val="single"/>
              </w:rPr>
              <w:t>Strengthen community partnerships for collaborative services</w:t>
            </w:r>
          </w:p>
          <w:p w:rsidR="00E32FF0" w:rsidRPr="00B44D46" w:rsidRDefault="00E32FF0" w:rsidP="00E32FF0">
            <w:pPr>
              <w:pStyle w:val="ListParagraph"/>
              <w:numPr>
                <w:ilvl w:val="0"/>
                <w:numId w:val="3"/>
              </w:numPr>
              <w:spacing w:after="120"/>
              <w:rPr>
                <w:rFonts w:cstheme="minorHAnsi"/>
                <w:color w:val="000000"/>
                <w:sz w:val="24"/>
                <w:szCs w:val="24"/>
                <w:u w:val="single"/>
              </w:rPr>
            </w:pPr>
            <w:r w:rsidRPr="00B44D46">
              <w:rPr>
                <w:rFonts w:cstheme="minorHAnsi"/>
                <w:color w:val="000000"/>
                <w:sz w:val="24"/>
                <w:szCs w:val="24"/>
                <w:u w:val="single"/>
              </w:rPr>
              <w:t>Expand technology, connectivity and information access</w:t>
            </w:r>
          </w:p>
          <w:p w:rsidR="00E32FF0" w:rsidRPr="00E74B0E" w:rsidRDefault="00E32FF0" w:rsidP="00E32FF0">
            <w:pPr>
              <w:pStyle w:val="ListParagraph"/>
              <w:numPr>
                <w:ilvl w:val="0"/>
                <w:numId w:val="3"/>
              </w:numPr>
              <w:spacing w:after="120"/>
              <w:rPr>
                <w:rFonts w:cstheme="minorHAnsi"/>
                <w:sz w:val="24"/>
                <w:szCs w:val="24"/>
                <w:u w:val="single"/>
              </w:rPr>
            </w:pPr>
            <w:r w:rsidRPr="00E74B0E">
              <w:rPr>
                <w:rFonts w:cstheme="minorHAnsi"/>
                <w:sz w:val="24"/>
                <w:szCs w:val="24"/>
                <w:u w:val="single"/>
              </w:rPr>
              <w:lastRenderedPageBreak/>
              <w:t>Provide opportunities to learn, contribute, interact and participate</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Empower youth development and lifelong learning</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Embody a culture of creativity for quality of life</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Offer bilingual and culturally competent services and resources</w:t>
            </w:r>
          </w:p>
          <w:p w:rsidR="00E32FF0" w:rsidRPr="00E32FF0"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lastRenderedPageBreak/>
              <w:t>Explain how your program fulfills these concepts.</w:t>
            </w:r>
          </w:p>
        </w:tc>
        <w:tc>
          <w:tcPr>
            <w:tcW w:w="7380" w:type="dxa"/>
            <w:tcMar>
              <w:top w:w="72" w:type="dxa"/>
              <w:left w:w="115" w:type="dxa"/>
              <w:bottom w:w="72" w:type="dxa"/>
              <w:right w:w="115" w:type="dxa"/>
            </w:tcMar>
          </w:tcPr>
          <w:p w:rsidR="00E32FF0" w:rsidRPr="006409D1" w:rsidRDefault="006409D1" w:rsidP="00401AF7">
            <w:pPr>
              <w:rPr>
                <w:rFonts w:ascii="Arial" w:hAnsi="Arial" w:cs="Arial"/>
              </w:rPr>
            </w:pPr>
            <w:r w:rsidRPr="006409D1">
              <w:rPr>
                <w:rFonts w:ascii="Arial" w:hAnsi="Arial" w:cs="Arial"/>
              </w:rPr>
              <w:t>Partnering with Rohnert Park Park</w:t>
            </w:r>
            <w:r>
              <w:rPr>
                <w:rFonts w:ascii="Arial" w:hAnsi="Arial" w:cs="Arial"/>
              </w:rPr>
              <w:t>s</w:t>
            </w:r>
            <w:r w:rsidRPr="006409D1">
              <w:rPr>
                <w:rFonts w:ascii="Arial" w:hAnsi="Arial" w:cs="Arial"/>
              </w:rPr>
              <w:t xml:space="preserve"> &amp; Rec for library events at city parks could provide opportunities for Outreach at different city events.</w:t>
            </w:r>
            <w:r>
              <w:rPr>
                <w:rFonts w:ascii="Arial" w:hAnsi="Arial" w:cs="Arial"/>
              </w:rPr>
              <w:t xml:space="preserve"> Having library events at parks allows staff to meet people</w:t>
            </w:r>
            <w:r w:rsidR="00401AF7">
              <w:rPr>
                <w:rFonts w:ascii="Arial" w:hAnsi="Arial" w:cs="Arial"/>
              </w:rPr>
              <w:t xml:space="preserve"> who might not use the library and provides an opening for learning, interacting, and answering questions that will </w:t>
            </w:r>
            <w:r w:rsidR="00522537">
              <w:rPr>
                <w:rFonts w:ascii="Arial" w:hAnsi="Arial" w:cs="Arial"/>
              </w:rPr>
              <w:t xml:space="preserve">help </w:t>
            </w:r>
            <w:r w:rsidR="00401AF7">
              <w:rPr>
                <w:rFonts w:ascii="Arial" w:hAnsi="Arial" w:cs="Arial"/>
              </w:rPr>
              <w:t>bridge the digital skills gap.</w:t>
            </w:r>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E32FF0"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522537" w:rsidRDefault="00522537" w:rsidP="00E32FF0">
            <w:pPr>
              <w:rPr>
                <w:sz w:val="24"/>
                <w:szCs w:val="24"/>
              </w:rPr>
            </w:pPr>
          </w:p>
          <w:p w:rsidR="00E32FF0" w:rsidRDefault="00AB6073" w:rsidP="00E32FF0">
            <w:pPr>
              <w:rPr>
                <w:sz w:val="24"/>
                <w:szCs w:val="24"/>
              </w:rPr>
            </w:pPr>
            <w:r>
              <w:rPr>
                <w:sz w:val="24"/>
                <w:szCs w:val="24"/>
              </w:rPr>
              <w:t xml:space="preserve">The </w:t>
            </w:r>
            <w:r w:rsidR="002B759C">
              <w:rPr>
                <w:sz w:val="24"/>
                <w:szCs w:val="24"/>
              </w:rPr>
              <w:t>program</w:t>
            </w:r>
            <w:r>
              <w:rPr>
                <w:sz w:val="24"/>
                <w:szCs w:val="24"/>
              </w:rPr>
              <w:t xml:space="preserve"> Ask a Librarian </w:t>
            </w:r>
            <w:r w:rsidR="00522537">
              <w:rPr>
                <w:sz w:val="24"/>
                <w:szCs w:val="24"/>
              </w:rPr>
              <w:t>is an Outreach event that would be successful at other</w:t>
            </w:r>
            <w:r w:rsidR="002B759C">
              <w:rPr>
                <w:sz w:val="24"/>
                <w:szCs w:val="24"/>
              </w:rPr>
              <w:t xml:space="preserve"> locations, such as a Senior Expo or a Wellness Fair for employees.</w:t>
            </w:r>
          </w:p>
          <w:p w:rsidR="00E32FF0" w:rsidRPr="00E32FF0" w:rsidRDefault="00E32FF0" w:rsidP="00E32FF0">
            <w:pPr>
              <w:rPr>
                <w:rFonts w:ascii="Arial" w:hAnsi="Arial" w:cs="Arial"/>
                <w:sz w:val="24"/>
                <w:szCs w:val="24"/>
              </w:rPr>
            </w:pPr>
          </w:p>
        </w:tc>
      </w:tr>
    </w:tbl>
    <w:p w:rsidR="002D3F04" w:rsidRDefault="002D3F04" w:rsidP="00CC424E">
      <w:pPr>
        <w:pStyle w:val="NoSpacing"/>
        <w:rPr>
          <w:sz w:val="24"/>
          <w:szCs w:val="24"/>
        </w:rPr>
      </w:pPr>
    </w:p>
    <w:p w:rsidR="002D3F04" w:rsidRDefault="002D3F04" w:rsidP="002D3F04">
      <w:pPr>
        <w:pStyle w:val="Heading1"/>
      </w:pPr>
      <w:bookmarkStart w:id="1" w:name="_Documenting_Events_for"/>
      <w:bookmarkEnd w:id="1"/>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r w:rsidR="00971346">
        <w:rPr>
          <w:sz w:val="24"/>
          <w:szCs w:val="24"/>
        </w:rPr>
        <w:t>Sonoma</w:t>
      </w:r>
      <w:r w:rsidRPr="00646A63">
        <w:rPr>
          <w:sz w:val="24"/>
          <w:szCs w:val="24"/>
        </w:rPr>
        <w:t>Fi\Program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 xml:space="preserve">When adding events to the Library Calendar, or requesting/creating marketing materials, please use the subheading “SonomaFi Internet Popup” after your event title (i.e. </w:t>
      </w:r>
      <w:r w:rsidRPr="00A4722E">
        <w:rPr>
          <w:i/>
          <w:sz w:val="24"/>
          <w:szCs w:val="24"/>
        </w:rPr>
        <w:t>Ask a Librarian in the Park: SonomaFi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lastRenderedPageBreak/>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10" w:history="1">
        <w:r w:rsidRPr="00646A63">
          <w:rPr>
            <w:rStyle w:val="Hyperlink"/>
            <w:i/>
            <w:sz w:val="24"/>
            <w:szCs w:val="24"/>
          </w:rPr>
          <w:t>Redwood Empire Food Bank</w:t>
        </w:r>
      </w:hyperlink>
      <w:r w:rsidRPr="00646A63">
        <w:rPr>
          <w:i/>
          <w:sz w:val="24"/>
          <w:szCs w:val="24"/>
        </w:rPr>
        <w:t xml:space="preserve"> and the local </w:t>
      </w:r>
      <w:hyperlink r:id="rId11"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hyperlink r:id="rId12">
        <w:r w:rsidRPr="00646A63">
          <w:rPr>
            <w:i/>
            <w:color w:val="1155CC"/>
            <w:sz w:val="24"/>
            <w:szCs w:val="24"/>
            <w:u w:val="single"/>
          </w:rPr>
          <w:t>CalFresh</w:t>
        </w:r>
      </w:hyperlink>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43757D">
      <w:footerReference w:type="default" r:id="rId13"/>
      <w:pgSz w:w="12240" w:h="15840"/>
      <w:pgMar w:top="576"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46" w:rsidRDefault="002F4C46" w:rsidP="002F4C46">
      <w:pPr>
        <w:spacing w:after="0" w:line="240" w:lineRule="auto"/>
      </w:pPr>
      <w:r>
        <w:separator/>
      </w:r>
    </w:p>
  </w:endnote>
  <w:endnote w:type="continuationSeparator" w:id="0">
    <w:p w:rsidR="002F4C46" w:rsidRDefault="002F4C46"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4E6392">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46" w:rsidRDefault="002F4C46" w:rsidP="002F4C46">
      <w:pPr>
        <w:spacing w:after="0" w:line="240" w:lineRule="auto"/>
      </w:pPr>
      <w:r>
        <w:separator/>
      </w:r>
    </w:p>
  </w:footnote>
  <w:footnote w:type="continuationSeparator" w:id="0">
    <w:p w:rsidR="002F4C46" w:rsidRDefault="002F4C46"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B7B5E"/>
    <w:rsid w:val="0013525D"/>
    <w:rsid w:val="001735E5"/>
    <w:rsid w:val="00176F31"/>
    <w:rsid w:val="001B3020"/>
    <w:rsid w:val="001E5D5D"/>
    <w:rsid w:val="0023156D"/>
    <w:rsid w:val="002329B1"/>
    <w:rsid w:val="0029797D"/>
    <w:rsid w:val="002B01C2"/>
    <w:rsid w:val="002B56B8"/>
    <w:rsid w:val="002B759C"/>
    <w:rsid w:val="002D3F04"/>
    <w:rsid w:val="002F4C46"/>
    <w:rsid w:val="00306E78"/>
    <w:rsid w:val="00385532"/>
    <w:rsid w:val="00401AF7"/>
    <w:rsid w:val="0043757D"/>
    <w:rsid w:val="00450968"/>
    <w:rsid w:val="004B34CC"/>
    <w:rsid w:val="004E6392"/>
    <w:rsid w:val="004E7469"/>
    <w:rsid w:val="00522537"/>
    <w:rsid w:val="00557535"/>
    <w:rsid w:val="00601E04"/>
    <w:rsid w:val="006233CB"/>
    <w:rsid w:val="006409D1"/>
    <w:rsid w:val="006458C8"/>
    <w:rsid w:val="00646A63"/>
    <w:rsid w:val="006533A5"/>
    <w:rsid w:val="00657276"/>
    <w:rsid w:val="0071700F"/>
    <w:rsid w:val="00743971"/>
    <w:rsid w:val="007C286D"/>
    <w:rsid w:val="00804259"/>
    <w:rsid w:val="008128DC"/>
    <w:rsid w:val="00837D8E"/>
    <w:rsid w:val="008C1168"/>
    <w:rsid w:val="008E0246"/>
    <w:rsid w:val="008F3F5A"/>
    <w:rsid w:val="008F4FBB"/>
    <w:rsid w:val="00902C93"/>
    <w:rsid w:val="00934ADA"/>
    <w:rsid w:val="00937025"/>
    <w:rsid w:val="009670A2"/>
    <w:rsid w:val="00971346"/>
    <w:rsid w:val="00A4722E"/>
    <w:rsid w:val="00A627FB"/>
    <w:rsid w:val="00AB6073"/>
    <w:rsid w:val="00B05067"/>
    <w:rsid w:val="00B44D46"/>
    <w:rsid w:val="00B80BD5"/>
    <w:rsid w:val="00BE3942"/>
    <w:rsid w:val="00C70817"/>
    <w:rsid w:val="00CA7635"/>
    <w:rsid w:val="00CC153A"/>
    <w:rsid w:val="00CC424E"/>
    <w:rsid w:val="00D17BFE"/>
    <w:rsid w:val="00D53B4F"/>
    <w:rsid w:val="00D62F43"/>
    <w:rsid w:val="00D84654"/>
    <w:rsid w:val="00E06654"/>
    <w:rsid w:val="00E32FF0"/>
    <w:rsid w:val="00E47119"/>
    <w:rsid w:val="00E67FEE"/>
    <w:rsid w:val="00E74B0E"/>
    <w:rsid w:val="00E9382E"/>
    <w:rsid w:val="00F029F0"/>
    <w:rsid w:val="00F115C5"/>
    <w:rsid w:val="00F14453"/>
    <w:rsid w:val="00F46727"/>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29AB"/>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7170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ls.gov/sites/default/files/users_guide_imls_nofo_metric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tcalfres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nomacounty.ca.gov/Workforce-Investment-Boa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fb.org/" TargetMode="External"/><Relationship Id="rId4" Type="http://schemas.openxmlformats.org/officeDocument/2006/relationships/settings" Target="settings.xml"/><Relationship Id="rId9" Type="http://schemas.openxmlformats.org/officeDocument/2006/relationships/hyperlink" Target="mailto:cbagley@rpci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CBFC9-2F57-4A19-B288-DC7409EC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Lisa Sigler</cp:lastModifiedBy>
  <cp:revision>3</cp:revision>
  <dcterms:created xsi:type="dcterms:W3CDTF">2022-03-05T23:45:00Z</dcterms:created>
  <dcterms:modified xsi:type="dcterms:W3CDTF">2022-03-05T23:46:00Z</dcterms:modified>
</cp:coreProperties>
</file>